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9F123" w14:textId="5C468DDE" w:rsidR="00446860" w:rsidRDefault="00960DB8" w:rsidP="00960DB8">
      <w:pPr>
        <w:jc w:val="both"/>
        <w:rPr>
          <w:rFonts w:ascii="Times New Roman" w:hAnsi="Times New Roman" w:cs="Times New Roman"/>
          <w:sz w:val="24"/>
          <w:szCs w:val="24"/>
        </w:rPr>
      </w:pPr>
      <w:r w:rsidRPr="00960DB8">
        <w:rPr>
          <w:rFonts w:ascii="Times New Roman" w:hAnsi="Times New Roman" w:cs="Times New Roman"/>
          <w:sz w:val="24"/>
          <w:szCs w:val="24"/>
        </w:rPr>
        <w:t>Do</w:t>
      </w:r>
      <w:r w:rsidR="00E94D97" w:rsidRPr="00960DB8">
        <w:rPr>
          <w:rFonts w:ascii="Times New Roman" w:hAnsi="Times New Roman" w:cs="Times New Roman"/>
          <w:sz w:val="24"/>
          <w:szCs w:val="24"/>
        </w:rPr>
        <w:t xml:space="preserve">mov Jistoty, příspěvková organizace, </w:t>
      </w:r>
      <w:r w:rsidRPr="00960DB8">
        <w:rPr>
          <w:rFonts w:ascii="Times New Roman" w:hAnsi="Times New Roman" w:cs="Times New Roman"/>
          <w:sz w:val="24"/>
          <w:szCs w:val="24"/>
        </w:rPr>
        <w:t xml:space="preserve">přijme </w:t>
      </w:r>
      <w:r w:rsidR="00E94D97" w:rsidRPr="00960DB8">
        <w:rPr>
          <w:rFonts w:ascii="Times New Roman" w:hAnsi="Times New Roman" w:cs="Times New Roman"/>
          <w:b/>
          <w:bCs/>
          <w:sz w:val="24"/>
          <w:szCs w:val="24"/>
        </w:rPr>
        <w:t>pracovníka v sociálních službách – základní výchovná nepedagogická činnost v Sociálně terapeutických dílnách v</w:t>
      </w:r>
      <w:r w:rsidR="00E533E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94D97" w:rsidRPr="00960DB8">
        <w:rPr>
          <w:rFonts w:ascii="Times New Roman" w:hAnsi="Times New Roman" w:cs="Times New Roman"/>
          <w:b/>
          <w:bCs/>
          <w:sz w:val="24"/>
          <w:szCs w:val="24"/>
        </w:rPr>
        <w:t>Bohumíně</w:t>
      </w:r>
      <w:r w:rsidR="00E533EA">
        <w:rPr>
          <w:rFonts w:ascii="Times New Roman" w:hAnsi="Times New Roman" w:cs="Times New Roman"/>
          <w:sz w:val="24"/>
          <w:szCs w:val="24"/>
        </w:rPr>
        <w:t>, které jsou určeny:</w:t>
      </w:r>
    </w:p>
    <w:p w14:paraId="129DE7E2" w14:textId="30C0903C" w:rsidR="00E533EA" w:rsidRDefault="00E533EA" w:rsidP="00E533EA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dospělé osoby ve věku 18-64 let se sníženou soběstačností z důvodu chronického duševního onemocnění – schizofrenie, poruch s trvalými bludy, afektivních poruch, či organické poruchy s bludy podobné schizofrenie, které nejsou z tohoto důvodu umístitelné na otevřeném ani chráněném trhu práce.</w:t>
      </w:r>
    </w:p>
    <w:p w14:paraId="0FDBBCC6" w14:textId="199056D7" w:rsidR="00E533EA" w:rsidRDefault="00E533EA" w:rsidP="00E533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 se o nástup na základě pracovní smlouvy.</w:t>
      </w:r>
    </w:p>
    <w:p w14:paraId="71A3B0BD" w14:textId="14E57764" w:rsidR="00E533EA" w:rsidRDefault="00E533EA" w:rsidP="00E533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Charakteristika pracovní pozice:</w:t>
      </w:r>
    </w:p>
    <w:p w14:paraId="28C40352" w14:textId="1B6160CE" w:rsidR="00E533EA" w:rsidRDefault="00E533EA" w:rsidP="00E533E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Výkon činnosti v přímé práci s uživateli služby sociálně terapeutických dílen (poskytování základních činností dle zákona č.108/2006 Sb., o sociálních službách a vyhlášky č.505/2006 Sb., ve znění pozdějších předpisů), vedení svěřené dokumentace vztahující se k vykonávaným činnostem v oblasti poskytování sociální služby.</w:t>
      </w:r>
    </w:p>
    <w:p w14:paraId="750CD74F" w14:textId="77777777" w:rsidR="00E533EA" w:rsidRDefault="00E533EA" w:rsidP="00E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F4D46" w14:textId="34405684" w:rsidR="00E533EA" w:rsidRDefault="00E533EA" w:rsidP="00E533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Odborná způsobilost:</w:t>
      </w:r>
    </w:p>
    <w:p w14:paraId="7D2CB495" w14:textId="3BBC9287" w:rsidR="00E533EA" w:rsidRDefault="00E533EA" w:rsidP="00E533E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Splnění kvalifikačních požadavků zákona č.108/2006 Sb., o sociálních službách ve znění pozdějších předpisů (v případě, že není splněna tato podmínka, ředitelka organizace podmíní její doplnění v případě výběru této osoby dle výše uvedeného zákona do 18 měsíců od nástupu a v náplni práce bude pak doplněno v povinnostech, že tyto činnosti vykonává pod odborným dohledem)</w:t>
      </w:r>
    </w:p>
    <w:p w14:paraId="6AD5C35A" w14:textId="3C26F676" w:rsidR="00E533EA" w:rsidRDefault="00E533EA" w:rsidP="00E533E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vzdělávání sociálního pracovníka (§ 111 zákona č.108/2006 Sb., o sociálních službách, ve znění pozdějších předpisů)</w:t>
      </w:r>
    </w:p>
    <w:p w14:paraId="03237C45" w14:textId="77777777" w:rsidR="00E533EA" w:rsidRDefault="00E533EA" w:rsidP="00E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E52FA" w14:textId="60325F3F" w:rsidR="00E533EA" w:rsidRDefault="00E533EA" w:rsidP="00E533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Požadované obecné znalosti, schopnosti a dovednosti</w:t>
      </w:r>
    </w:p>
    <w:p w14:paraId="5B2C3BE3" w14:textId="2E33D0FE" w:rsidR="00E533EA" w:rsidRDefault="00E533EA" w:rsidP="00E533E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Komunikační dovednosti ve vztahu k cílové skupině (vedení rozhovoru s uživatelem)</w:t>
      </w:r>
    </w:p>
    <w:p w14:paraId="3EF86555" w14:textId="0C116A91" w:rsidR="00E533EA" w:rsidRDefault="00E533EA" w:rsidP="00E533E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Uživatelská znalost práce na PC</w:t>
      </w:r>
    </w:p>
    <w:p w14:paraId="7CEE0450" w14:textId="4979CB7F" w:rsidR="00E533EA" w:rsidRDefault="00E533EA" w:rsidP="00E533E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Dovednost poskytnout první pomoc</w:t>
      </w:r>
    </w:p>
    <w:p w14:paraId="43DFCF25" w14:textId="77777777" w:rsidR="00E533EA" w:rsidRDefault="00E533EA" w:rsidP="00E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E55D1" w14:textId="75686D42" w:rsidR="00E533EA" w:rsidRDefault="00E533EA" w:rsidP="00E533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Požadované speciální znalosti, schopnosti a dovednosti</w:t>
      </w:r>
    </w:p>
    <w:p w14:paraId="72852186" w14:textId="4EE145FE" w:rsidR="00E533EA" w:rsidRDefault="00E533EA" w:rsidP="00E533E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orientace v legislativě týkající se poskytování </w:t>
      </w:r>
      <w:r w:rsidR="007D7019">
        <w:rPr>
          <w:rFonts w:ascii="Times New Roman" w:hAnsi="Times New Roman" w:cs="Times New Roman"/>
          <w:sz w:val="24"/>
          <w:szCs w:val="24"/>
        </w:rPr>
        <w:t>soc. služeb</w:t>
      </w:r>
      <w:r>
        <w:rPr>
          <w:rFonts w:ascii="Times New Roman" w:hAnsi="Times New Roman" w:cs="Times New Roman"/>
          <w:sz w:val="24"/>
          <w:szCs w:val="24"/>
        </w:rPr>
        <w:t xml:space="preserve"> (Standardy kvality sociálních služeb)</w:t>
      </w:r>
    </w:p>
    <w:p w14:paraId="22FCCA9C" w14:textId="286C8589" w:rsidR="00E533EA" w:rsidRDefault="005C6846" w:rsidP="00E533E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Dovednost motivovat uživatele</w:t>
      </w:r>
    </w:p>
    <w:p w14:paraId="0040E5A9" w14:textId="27E5E12F" w:rsidR="005C6846" w:rsidRDefault="005C6846" w:rsidP="00E533E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Znalost aktivizačních technik</w:t>
      </w:r>
    </w:p>
    <w:p w14:paraId="49B4FB0A" w14:textId="448A2DB2" w:rsidR="005C6846" w:rsidRDefault="00653C97" w:rsidP="00E533E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Schopnost aplikace metodických postupů do praxe</w:t>
      </w:r>
    </w:p>
    <w:p w14:paraId="3A9AE61E" w14:textId="10CC35EE" w:rsidR="00653C97" w:rsidRDefault="00653C97" w:rsidP="00E533E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Zkušenost s individuálním plánováním výhodou</w:t>
      </w:r>
    </w:p>
    <w:p w14:paraId="288B68E9" w14:textId="5868154D" w:rsidR="00653C97" w:rsidRDefault="00653C97" w:rsidP="00E533E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Schopnost práce s rizikem</w:t>
      </w:r>
    </w:p>
    <w:p w14:paraId="0D4A9153" w14:textId="506FEF08" w:rsidR="00653C97" w:rsidRDefault="00653C97" w:rsidP="00E533E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Schopnost řešit konflikty</w:t>
      </w:r>
    </w:p>
    <w:p w14:paraId="21BD86ED" w14:textId="066A8FAF" w:rsidR="00653C97" w:rsidRDefault="00653C97" w:rsidP="00E533E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Organizační schopnosti</w:t>
      </w:r>
    </w:p>
    <w:p w14:paraId="2741D184" w14:textId="20C97476" w:rsidR="00653C97" w:rsidRDefault="00653C97" w:rsidP="00E533E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Dovednost vést rozhovor s uživatelem</w:t>
      </w:r>
    </w:p>
    <w:p w14:paraId="34348E72" w14:textId="77777777" w:rsidR="00653C97" w:rsidRDefault="00653C97" w:rsidP="00653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55A3D" w14:textId="4E67D05D" w:rsidR="00653C97" w:rsidRDefault="00653C97" w:rsidP="00653C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Osobnostní předpoklady</w:t>
      </w:r>
    </w:p>
    <w:p w14:paraId="50EACAC1" w14:textId="2CFE8766" w:rsidR="00653C97" w:rsidRDefault="00653C97" w:rsidP="00653C9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Respekt k lidským právům, svobodám a důstojnosti</w:t>
      </w:r>
    </w:p>
    <w:p w14:paraId="136D301D" w14:textId="21CF97BE" w:rsidR="00653C97" w:rsidRDefault="00653C97" w:rsidP="00653C9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Schopnost týmové spolupráce</w:t>
      </w:r>
    </w:p>
    <w:p w14:paraId="11AA5669" w14:textId="593F79C8" w:rsidR="00653C97" w:rsidRDefault="00653C97" w:rsidP="00653C9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Empatie</w:t>
      </w:r>
    </w:p>
    <w:p w14:paraId="13C612C1" w14:textId="29E93765" w:rsidR="00653C97" w:rsidRDefault="00653C97" w:rsidP="00653C9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Zodpovědnost</w:t>
      </w:r>
    </w:p>
    <w:p w14:paraId="73B47183" w14:textId="71AFF85E" w:rsidR="00653C97" w:rsidRDefault="00653C97" w:rsidP="00653C9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Flexibilita</w:t>
      </w:r>
    </w:p>
    <w:p w14:paraId="2CC39AE6" w14:textId="0DD30393" w:rsidR="00653C97" w:rsidRDefault="00653C97" w:rsidP="00653C9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Samostatnost</w:t>
      </w:r>
    </w:p>
    <w:p w14:paraId="569EBC7A" w14:textId="7D653554" w:rsidR="00653C97" w:rsidRDefault="00653C97" w:rsidP="00653C9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Důkladnost odolnost vůči stresu a vysoké zátěži</w:t>
      </w:r>
    </w:p>
    <w:p w14:paraId="74B49D97" w14:textId="4035BFE9" w:rsidR="00653C97" w:rsidRDefault="00653C97" w:rsidP="00653C9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Schopnost individuálně podporovat uživatele v naplňování jejich potřeb</w:t>
      </w:r>
    </w:p>
    <w:p w14:paraId="2DA79C1F" w14:textId="02E38BC5" w:rsidR="00653C97" w:rsidRDefault="00653C97" w:rsidP="00653C9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Respekt k nadřízeným</w:t>
      </w:r>
    </w:p>
    <w:p w14:paraId="0A37980A" w14:textId="46742AEE" w:rsidR="00653C97" w:rsidRDefault="00653C97" w:rsidP="00653C9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Tvořivost</w:t>
      </w:r>
    </w:p>
    <w:p w14:paraId="5012CC85" w14:textId="55528816" w:rsidR="00653C97" w:rsidRDefault="00653C97" w:rsidP="00653C9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Schopnost osobnostního a profesního rozvoje</w:t>
      </w:r>
    </w:p>
    <w:p w14:paraId="3C0FFB48" w14:textId="7976F871" w:rsidR="00653C97" w:rsidRDefault="00653C97" w:rsidP="00653C9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Vytrvalost</w:t>
      </w:r>
    </w:p>
    <w:p w14:paraId="361837EA" w14:textId="6AE105BF" w:rsidR="00653C97" w:rsidRPr="00653C97" w:rsidRDefault="00653C97" w:rsidP="00653C9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loajálnost</w:t>
      </w:r>
    </w:p>
    <w:p w14:paraId="697FCD89" w14:textId="77777777" w:rsidR="00653C97" w:rsidRDefault="00653C97" w:rsidP="00960D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26CD20" w14:textId="42FC1BA7" w:rsidR="00653C97" w:rsidRDefault="00653C97" w:rsidP="00653C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Požadujeme</w:t>
      </w:r>
    </w:p>
    <w:p w14:paraId="763C064A" w14:textId="6DFA2286" w:rsidR="00653C97" w:rsidRDefault="00653C97" w:rsidP="00653C9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praxe v sociálních službách výhodou</w:t>
      </w:r>
    </w:p>
    <w:p w14:paraId="13C29B6E" w14:textId="16E1A78A" w:rsidR="00653C97" w:rsidRDefault="00653C97" w:rsidP="00653C9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znalost sociální problematiky (Standardy kvality sociálních služeb)</w:t>
      </w:r>
    </w:p>
    <w:p w14:paraId="16BC44D5" w14:textId="20A4636D" w:rsidR="00653C97" w:rsidRDefault="00653C97" w:rsidP="00653C9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čistý trestní rejstřík</w:t>
      </w:r>
    </w:p>
    <w:p w14:paraId="235659D2" w14:textId="77777777" w:rsidR="00653C97" w:rsidRDefault="00653C97" w:rsidP="00653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D8A50E" w14:textId="698ACE41" w:rsidR="00653C97" w:rsidRDefault="00653C97" w:rsidP="00653C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Nabízíme</w:t>
      </w:r>
    </w:p>
    <w:p w14:paraId="58D155A9" w14:textId="2E94823C" w:rsidR="00653C97" w:rsidRDefault="00653C97" w:rsidP="00653C9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práci v kolektivu stabilní organizace</w:t>
      </w:r>
    </w:p>
    <w:p w14:paraId="6039FDEF" w14:textId="58CC3B0D" w:rsidR="00653C97" w:rsidRDefault="00653C97" w:rsidP="00653C9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podporu v dalším profesním růstu, zaškolení</w:t>
      </w:r>
    </w:p>
    <w:p w14:paraId="287720AF" w14:textId="4DAE939F" w:rsidR="00653C97" w:rsidRDefault="00653C97" w:rsidP="00653C9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ohodnocení odpovídající standardu a kvalitě odvedené práce</w:t>
      </w:r>
    </w:p>
    <w:p w14:paraId="7586B795" w14:textId="77777777" w:rsidR="00653C97" w:rsidRDefault="00653C97" w:rsidP="00653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650AE" w14:textId="6CCC7634" w:rsidR="00653C97" w:rsidRDefault="00653C97" w:rsidP="00653C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Místo výkonu práce</w:t>
      </w:r>
    </w:p>
    <w:p w14:paraId="6F72A5F7" w14:textId="5DDA9B6E" w:rsidR="00653C97" w:rsidRDefault="00653C97" w:rsidP="00653C9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Sociálně terapeutické dílny, Šunychelská 1159, Bohumín</w:t>
      </w:r>
    </w:p>
    <w:p w14:paraId="0DDC8C19" w14:textId="77777777" w:rsidR="00653C97" w:rsidRDefault="00653C97" w:rsidP="00653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2A0C2" w14:textId="4BDEB1BA" w:rsidR="00653C97" w:rsidRDefault="00653C97" w:rsidP="00653C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Platové podmínky</w:t>
      </w:r>
    </w:p>
    <w:p w14:paraId="0EACF2C4" w14:textId="6D81A6E7" w:rsidR="00653C97" w:rsidRPr="00653C97" w:rsidRDefault="00653C97" w:rsidP="00653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platová třída</w:t>
      </w:r>
      <w:r w:rsidR="001D22E6">
        <w:rPr>
          <w:rFonts w:ascii="Times New Roman" w:hAnsi="Times New Roman" w:cs="Times New Roman"/>
          <w:sz w:val="24"/>
          <w:szCs w:val="24"/>
        </w:rPr>
        <w:t xml:space="preserve"> (22.000, - Kč – 31.900, - Kč)</w:t>
      </w:r>
      <w:r>
        <w:rPr>
          <w:rFonts w:ascii="Times New Roman" w:hAnsi="Times New Roman" w:cs="Times New Roman"/>
          <w:sz w:val="24"/>
          <w:szCs w:val="24"/>
        </w:rPr>
        <w:t>, odměňování dle NV 341/2017 Sb., možnost přiznání osobního hodnocení</w:t>
      </w:r>
    </w:p>
    <w:p w14:paraId="62C5273A" w14:textId="77777777" w:rsidR="00653C97" w:rsidRDefault="00653C97" w:rsidP="00960D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869C5E" w14:textId="2DE2B2C7" w:rsidR="001D22E6" w:rsidRDefault="001D22E6" w:rsidP="001D2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Předpokládané datum nástupu: </w:t>
      </w:r>
      <w:r>
        <w:rPr>
          <w:rFonts w:ascii="Times New Roman" w:hAnsi="Times New Roman" w:cs="Times New Roman"/>
          <w:sz w:val="24"/>
          <w:szCs w:val="24"/>
        </w:rPr>
        <w:t>1.12.2024, doba určitá s možností prodloužení</w:t>
      </w:r>
    </w:p>
    <w:p w14:paraId="015FA994" w14:textId="77777777" w:rsidR="001D22E6" w:rsidRDefault="001D22E6" w:rsidP="001D2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67792" w14:textId="452B9F28" w:rsidR="001D22E6" w:rsidRDefault="001D22E6" w:rsidP="001D22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Kontakt:</w:t>
      </w:r>
    </w:p>
    <w:p w14:paraId="3E9716F1" w14:textId="522AF3E7" w:rsidR="001D22E6" w:rsidRDefault="001D22E6" w:rsidP="001D2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Domov Jistoty, p.o.</w:t>
      </w:r>
    </w:p>
    <w:p w14:paraId="6C221D0D" w14:textId="77255900" w:rsidR="001D22E6" w:rsidRDefault="001D22E6" w:rsidP="001D2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Martina Čajková, personalista</w:t>
      </w:r>
    </w:p>
    <w:p w14:paraId="109BC2D6" w14:textId="02DCCFF2" w:rsidR="001D22E6" w:rsidRDefault="001D22E6" w:rsidP="001D2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Slezská 164, Bohumín</w:t>
      </w:r>
    </w:p>
    <w:p w14:paraId="5EED2AA4" w14:textId="52EBD94A" w:rsidR="001D22E6" w:rsidRDefault="001D22E6" w:rsidP="001D2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Pr="005710E7">
          <w:rPr>
            <w:rStyle w:val="Hypertextovodkaz"/>
            <w:rFonts w:ascii="Times New Roman" w:hAnsi="Times New Roman" w:cs="Times New Roman"/>
            <w:sz w:val="24"/>
            <w:szCs w:val="24"/>
          </w:rPr>
          <w:t>cajkova@djbohumin.cz</w:t>
        </w:r>
      </w:hyperlink>
    </w:p>
    <w:p w14:paraId="6F39B816" w14:textId="5A0CCA8F" w:rsidR="001D22E6" w:rsidRDefault="001D22E6" w:rsidP="001D2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558 848 164, 731 613 418</w:t>
      </w:r>
    </w:p>
    <w:p w14:paraId="35390FC4" w14:textId="77777777" w:rsidR="001D22E6" w:rsidRDefault="001D22E6" w:rsidP="001D2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20919" w14:textId="536E7FE5" w:rsidR="001D22E6" w:rsidRDefault="001D22E6" w:rsidP="001D22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Žádosti zasílejte na výše uvedenou adresu nebo email nejpozději do 20.10.2024, a to ve formě:</w:t>
      </w:r>
    </w:p>
    <w:p w14:paraId="527BF60D" w14:textId="341CD071" w:rsidR="001D22E6" w:rsidRDefault="001D22E6" w:rsidP="001D22E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Strukturovaný životopis s přehledem vzdělání a praxe</w:t>
      </w:r>
    </w:p>
    <w:p w14:paraId="405BBA73" w14:textId="7D9B3466" w:rsidR="001D22E6" w:rsidRDefault="001D22E6" w:rsidP="001D22E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Kopie dokladu o splnění kvalifikace dle zákona o sociálních službách</w:t>
      </w:r>
    </w:p>
    <w:p w14:paraId="7BE7C84F" w14:textId="77777777" w:rsidR="001D22E6" w:rsidRDefault="001D22E6" w:rsidP="001D2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7F6D1" w14:textId="551AB03C" w:rsidR="001D22E6" w:rsidRPr="001D22E6" w:rsidRDefault="001D22E6" w:rsidP="001D2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zaslaných podkladů budou vhodní uchazeči pozváni k výběrovému řízení.</w:t>
      </w:r>
    </w:p>
    <w:p w14:paraId="7EDD1789" w14:textId="77777777" w:rsidR="001D22E6" w:rsidRPr="001D22E6" w:rsidRDefault="001D22E6" w:rsidP="001D2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574FA" w14:textId="77777777" w:rsidR="001D22E6" w:rsidRPr="001D22E6" w:rsidRDefault="001D22E6" w:rsidP="001D22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6B4E7D" w14:textId="74AB84A9" w:rsidR="00CB3E01" w:rsidRPr="004E6618" w:rsidRDefault="00CB3E01" w:rsidP="00960DB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60DB8">
        <w:rPr>
          <w:rFonts w:ascii="Times New Roman" w:hAnsi="Times New Roman" w:cs="Times New Roman"/>
          <w:sz w:val="24"/>
          <w:szCs w:val="24"/>
        </w:rPr>
        <w:t xml:space="preserve">Osobní údaje zaměstnance </w:t>
      </w:r>
      <w:r w:rsidR="004E6618">
        <w:rPr>
          <w:rFonts w:ascii="Times New Roman" w:hAnsi="Times New Roman" w:cs="Times New Roman"/>
          <w:sz w:val="24"/>
          <w:szCs w:val="24"/>
        </w:rPr>
        <w:t>v přihlášce</w:t>
      </w:r>
      <w:r w:rsidRPr="00960DB8">
        <w:rPr>
          <w:rFonts w:ascii="Times New Roman" w:hAnsi="Times New Roman" w:cs="Times New Roman"/>
          <w:sz w:val="24"/>
          <w:szCs w:val="24"/>
        </w:rPr>
        <w:t xml:space="preserve"> budou Domovem Jistoty, p.o.  zpracovávány pouze pro účely výběr</w:t>
      </w:r>
      <w:r w:rsidR="001C4CCB">
        <w:rPr>
          <w:rFonts w:ascii="Times New Roman" w:hAnsi="Times New Roman" w:cs="Times New Roman"/>
          <w:sz w:val="24"/>
          <w:szCs w:val="24"/>
        </w:rPr>
        <w:t xml:space="preserve">ového řízení </w:t>
      </w:r>
      <w:r w:rsidRPr="00960DB8">
        <w:rPr>
          <w:rFonts w:ascii="Times New Roman" w:hAnsi="Times New Roman" w:cs="Times New Roman"/>
          <w:sz w:val="24"/>
          <w:szCs w:val="24"/>
        </w:rPr>
        <w:t xml:space="preserve">a přijetí nového pracovníka; k jiným účelům nebudou tyto osobní údaje použity. Domov Jistoty p.o.  při zpracovávání osobních údajů dodržuje platné právní předpisy. Podrobné informace o ochraně osobních údajů jsou uvedeny na oficiálních webových stránkách </w:t>
      </w:r>
      <w:r w:rsidRPr="004E6618">
        <w:rPr>
          <w:rFonts w:ascii="Times New Roman" w:hAnsi="Times New Roman" w:cs="Times New Roman"/>
          <w:sz w:val="24"/>
          <w:szCs w:val="24"/>
        </w:rPr>
        <w:t xml:space="preserve">zaměstnavatele </w:t>
      </w:r>
      <w:hyperlink r:id="rId6" w:history="1">
        <w:r w:rsidRPr="004E6618">
          <w:rPr>
            <w:rStyle w:val="Hypertextovodkaz"/>
            <w:rFonts w:ascii="Times New Roman" w:hAnsi="Times New Roman" w:cs="Times New Roman"/>
            <w:sz w:val="24"/>
            <w:szCs w:val="24"/>
          </w:rPr>
          <w:t>www.domovjistoty.cz</w:t>
        </w:r>
      </w:hyperlink>
      <w:r w:rsidRPr="004E6618">
        <w:rPr>
          <w:rFonts w:ascii="Times New Roman" w:hAnsi="Times New Roman" w:cs="Times New Roman"/>
          <w:sz w:val="24"/>
          <w:szCs w:val="24"/>
        </w:rPr>
        <w:t>.</w:t>
      </w:r>
    </w:p>
    <w:p w14:paraId="1CAEFD89" w14:textId="77777777" w:rsidR="00CB3E01" w:rsidRPr="00960DB8" w:rsidRDefault="00CB3E01" w:rsidP="00960DB8">
      <w:pPr>
        <w:jc w:val="both"/>
        <w:rPr>
          <w:rFonts w:ascii="Times New Roman" w:hAnsi="Times New Roman" w:cs="Times New Roman"/>
          <w:sz w:val="24"/>
          <w:szCs w:val="24"/>
        </w:rPr>
      </w:pPr>
      <w:r w:rsidRPr="00960DB8">
        <w:rPr>
          <w:rFonts w:ascii="Times New Roman" w:hAnsi="Times New Roman" w:cs="Times New Roman"/>
          <w:sz w:val="24"/>
          <w:szCs w:val="24"/>
        </w:rPr>
        <w:t xml:space="preserve">Zaslané materiály organizace po uplynutí 3 měsíců od konání výběrového řízení skartuje.  </w:t>
      </w:r>
    </w:p>
    <w:sectPr w:rsidR="00CB3E01" w:rsidRPr="00960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8E2AD1"/>
    <w:multiLevelType w:val="hybridMultilevel"/>
    <w:tmpl w:val="80DCF596"/>
    <w:lvl w:ilvl="0" w:tplc="220C76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A70FE"/>
    <w:multiLevelType w:val="hybridMultilevel"/>
    <w:tmpl w:val="1ACED0A2"/>
    <w:lvl w:ilvl="0" w:tplc="7234D7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07D65"/>
    <w:multiLevelType w:val="hybridMultilevel"/>
    <w:tmpl w:val="0D84E780"/>
    <w:lvl w:ilvl="0" w:tplc="FF18C3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065F2"/>
    <w:multiLevelType w:val="hybridMultilevel"/>
    <w:tmpl w:val="20D8779C"/>
    <w:lvl w:ilvl="0" w:tplc="1B8055C6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913472">
    <w:abstractNumId w:val="3"/>
  </w:num>
  <w:num w:numId="2" w16cid:durableId="34936748">
    <w:abstractNumId w:val="0"/>
  </w:num>
  <w:num w:numId="3" w16cid:durableId="1512988794">
    <w:abstractNumId w:val="2"/>
  </w:num>
  <w:num w:numId="4" w16cid:durableId="896939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B5"/>
    <w:rsid w:val="001C4CCB"/>
    <w:rsid w:val="001D22E6"/>
    <w:rsid w:val="002409F6"/>
    <w:rsid w:val="00257A9E"/>
    <w:rsid w:val="00291876"/>
    <w:rsid w:val="00313AFA"/>
    <w:rsid w:val="00436C39"/>
    <w:rsid w:val="00446860"/>
    <w:rsid w:val="004E6618"/>
    <w:rsid w:val="005C5537"/>
    <w:rsid w:val="005C6846"/>
    <w:rsid w:val="006474B5"/>
    <w:rsid w:val="00653C97"/>
    <w:rsid w:val="007D7019"/>
    <w:rsid w:val="008331CE"/>
    <w:rsid w:val="00861644"/>
    <w:rsid w:val="00960DB8"/>
    <w:rsid w:val="009A6F93"/>
    <w:rsid w:val="00A82107"/>
    <w:rsid w:val="00CB3E01"/>
    <w:rsid w:val="00D24D7F"/>
    <w:rsid w:val="00E533EA"/>
    <w:rsid w:val="00E612B1"/>
    <w:rsid w:val="00E94D97"/>
    <w:rsid w:val="00EC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1645"/>
  <w15:chartTrackingRefBased/>
  <w15:docId w15:val="{70AB1CBA-153C-4262-806A-DE1FB8B6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A6F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6F9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60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movjistoty.cz" TargetMode="External"/><Relationship Id="rId5" Type="http://schemas.openxmlformats.org/officeDocument/2006/relationships/hyperlink" Target="mailto:cajkova@djbohumi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577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Martina Čajková</cp:lastModifiedBy>
  <cp:revision>2</cp:revision>
  <dcterms:created xsi:type="dcterms:W3CDTF">2024-09-27T05:52:00Z</dcterms:created>
  <dcterms:modified xsi:type="dcterms:W3CDTF">2024-09-27T05:52:00Z</dcterms:modified>
</cp:coreProperties>
</file>